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17A17" w14:textId="77777777" w:rsidR="0010089F" w:rsidRPr="00C234F5" w:rsidRDefault="001C083E" w:rsidP="001C083E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C234F5">
        <w:rPr>
          <w:rFonts w:ascii="Garamond" w:hAnsi="Garamond" w:cs="Times New Roman"/>
          <w:b/>
          <w:sz w:val="24"/>
          <w:szCs w:val="24"/>
        </w:rPr>
        <w:t>OSE Leadership Certificate Program</w:t>
      </w:r>
    </w:p>
    <w:p w14:paraId="1C958FBC" w14:textId="77777777" w:rsidR="00625BB5" w:rsidRPr="00C234F5" w:rsidRDefault="00625BB5" w:rsidP="001C083E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30B7EECC" w14:textId="77777777" w:rsidR="001E74AA" w:rsidRPr="00C234F5" w:rsidRDefault="001E74AA" w:rsidP="00625BB5">
      <w:pPr>
        <w:rPr>
          <w:rFonts w:ascii="Garamond" w:hAnsi="Garamond" w:cs="Times New Roman"/>
          <w:b/>
          <w:color w:val="444444"/>
          <w:sz w:val="24"/>
          <w:szCs w:val="24"/>
          <w:u w:val="single"/>
          <w:shd w:val="clear" w:color="auto" w:fill="FFFFFF"/>
        </w:rPr>
      </w:pPr>
      <w:r w:rsidRPr="00C234F5">
        <w:rPr>
          <w:rFonts w:ascii="Garamond" w:hAnsi="Garamond" w:cs="Times New Roman"/>
          <w:b/>
          <w:color w:val="444444"/>
          <w:sz w:val="24"/>
          <w:szCs w:val="24"/>
          <w:u w:val="single"/>
          <w:shd w:val="clear" w:color="auto" w:fill="FFFFFF"/>
        </w:rPr>
        <w:t>Purpose:</w:t>
      </w:r>
    </w:p>
    <w:p w14:paraId="1B50D73C" w14:textId="77777777" w:rsidR="001E74AA" w:rsidRPr="00C234F5" w:rsidRDefault="001E74AA" w:rsidP="001E74AA">
      <w:pPr>
        <w:rPr>
          <w:rFonts w:ascii="Garamond" w:hAnsi="Garamond" w:cs="Times New Roman"/>
          <w:b/>
          <w:color w:val="444444"/>
          <w:sz w:val="24"/>
          <w:szCs w:val="24"/>
          <w:u w:val="single"/>
          <w:shd w:val="clear" w:color="auto" w:fill="FFFFFF"/>
        </w:rPr>
      </w:pPr>
      <w:r w:rsidRPr="00C234F5">
        <w:rPr>
          <w:rFonts w:ascii="Garamond" w:hAnsi="Garamond" w:cs="Times New Roman"/>
          <w:color w:val="333333"/>
          <w:sz w:val="24"/>
          <w:szCs w:val="24"/>
          <w:shd w:val="clear" w:color="auto" w:fill="FFFFFF"/>
        </w:rPr>
        <w:t>The OSE Leadership Certificate program reinforces the Office of Student Engagement’s commitment to developing student</w:t>
      </w:r>
      <w:r w:rsidR="00052142" w:rsidRPr="00C234F5">
        <w:rPr>
          <w:rFonts w:ascii="Garamond" w:hAnsi="Garamond" w:cs="Times New Roman"/>
          <w:color w:val="333333"/>
          <w:sz w:val="24"/>
          <w:szCs w:val="24"/>
          <w:shd w:val="clear" w:color="auto" w:fill="FFFFFF"/>
        </w:rPr>
        <w:t>s’</w:t>
      </w:r>
      <w:r w:rsidRPr="00C234F5">
        <w:rPr>
          <w:rFonts w:ascii="Garamond" w:hAnsi="Garamond" w:cs="Times New Roman"/>
          <w:color w:val="333333"/>
          <w:sz w:val="24"/>
          <w:szCs w:val="24"/>
          <w:shd w:val="clear" w:color="auto" w:fill="FFFFFF"/>
        </w:rPr>
        <w:t xml:space="preserve"> leadership capacity through intentional reflection and engagement in learning, both inside and outside the classroom, for the purpose of meaningful change.</w:t>
      </w:r>
      <w:r w:rsidRPr="00C234F5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 xml:space="preserve"> This leadership certificate also provides students with a variety of opportunities that will increase their leadership knowledge and skills.</w:t>
      </w:r>
    </w:p>
    <w:p w14:paraId="075DEB72" w14:textId="77777777" w:rsidR="00625BB5" w:rsidRPr="00C234F5" w:rsidRDefault="00625BB5" w:rsidP="00625BB5">
      <w:pPr>
        <w:rPr>
          <w:rFonts w:ascii="Garamond" w:hAnsi="Garamond" w:cs="Times New Roman"/>
          <w:b/>
          <w:color w:val="444444"/>
          <w:sz w:val="24"/>
          <w:szCs w:val="24"/>
          <w:u w:val="single"/>
          <w:shd w:val="clear" w:color="auto" w:fill="FFFFFF"/>
        </w:rPr>
      </w:pPr>
      <w:r w:rsidRPr="00C234F5">
        <w:rPr>
          <w:rFonts w:ascii="Garamond" w:hAnsi="Garamond" w:cs="Times New Roman"/>
          <w:b/>
          <w:color w:val="444444"/>
          <w:sz w:val="24"/>
          <w:szCs w:val="24"/>
          <w:u w:val="single"/>
          <w:shd w:val="clear" w:color="auto" w:fill="FFFFFF"/>
        </w:rPr>
        <w:t>Certificate Requirements:</w:t>
      </w:r>
    </w:p>
    <w:p w14:paraId="391E354D" w14:textId="169A5C98" w:rsidR="00625BB5" w:rsidRPr="00C234F5" w:rsidRDefault="00625BB5" w:rsidP="00625BB5">
      <w:pPr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  <w:r w:rsidRPr="00C234F5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>Certificates will be awarded at the end of each academic year. Student</w:t>
      </w:r>
      <w:r w:rsidR="00C234F5" w:rsidRPr="00C234F5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>s</w:t>
      </w:r>
      <w:r w:rsidRPr="00C234F5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 xml:space="preserve"> are eligible to earn a certificate for both the Fall and Spring semesters. Students must participate in the following programming opportunities to be eligible for the OSE Leadership Cer</w:t>
      </w:r>
      <w:r w:rsidR="00052142" w:rsidRPr="00C234F5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>tificate:</w:t>
      </w:r>
    </w:p>
    <w:p w14:paraId="56EFB059" w14:textId="77777777" w:rsidR="00625BB5" w:rsidRPr="00C234F5" w:rsidRDefault="00625BB5" w:rsidP="00625BB5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  <w:r w:rsidRPr="00C234F5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 xml:space="preserve">(2) Student Involvement </w:t>
      </w:r>
      <w:r w:rsidR="00052142" w:rsidRPr="00C234F5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>Events</w:t>
      </w:r>
    </w:p>
    <w:p w14:paraId="444D3D51" w14:textId="77777777" w:rsidR="00625BB5" w:rsidRPr="00C234F5" w:rsidRDefault="00625BB5" w:rsidP="00625BB5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  <w:r w:rsidRPr="00C234F5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 xml:space="preserve">(1) Diversity &amp; Multicultural </w:t>
      </w:r>
      <w:r w:rsidR="00052142" w:rsidRPr="00C234F5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>Event</w:t>
      </w:r>
    </w:p>
    <w:p w14:paraId="62363759" w14:textId="77777777" w:rsidR="00625BB5" w:rsidRDefault="00052142" w:rsidP="0005214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  <w:r w:rsidRPr="00C234F5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>(2) Student Leadership and Development Events</w:t>
      </w:r>
    </w:p>
    <w:p w14:paraId="11C2E56C" w14:textId="04A96082" w:rsidR="00981C0E" w:rsidRPr="00C234F5" w:rsidRDefault="00981C0E" w:rsidP="0005214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>(1) Title IX “Get Inclusive” Training Certificate</w:t>
      </w:r>
    </w:p>
    <w:p w14:paraId="54F632E3" w14:textId="77777777" w:rsidR="00052142" w:rsidRPr="00C234F5" w:rsidRDefault="00052142" w:rsidP="0005214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040B1B57" w14:textId="77777777" w:rsidR="00625BB5" w:rsidRPr="00C234F5" w:rsidRDefault="005A34B5" w:rsidP="00625BB5">
      <w:pPr>
        <w:rPr>
          <w:rFonts w:ascii="Garamond" w:hAnsi="Garamond" w:cs="Times New Roman"/>
          <w:b/>
          <w:sz w:val="24"/>
          <w:szCs w:val="24"/>
          <w:u w:val="single"/>
        </w:rPr>
      </w:pPr>
      <w:r w:rsidRPr="00C234F5">
        <w:rPr>
          <w:rFonts w:ascii="Garamond" w:hAnsi="Garamond" w:cs="Times New Roman"/>
          <w:b/>
          <w:sz w:val="24"/>
          <w:szCs w:val="24"/>
          <w:u w:val="single"/>
        </w:rPr>
        <w:t>Certificate Benefits:</w:t>
      </w:r>
    </w:p>
    <w:p w14:paraId="39248929" w14:textId="77777777" w:rsidR="00052142" w:rsidRPr="00C234F5" w:rsidRDefault="00052142" w:rsidP="00625BB5">
      <w:pPr>
        <w:rPr>
          <w:rFonts w:ascii="Garamond" w:hAnsi="Garamond" w:cs="Times New Roman"/>
          <w:sz w:val="24"/>
          <w:szCs w:val="24"/>
        </w:rPr>
      </w:pPr>
      <w:r w:rsidRPr="00C234F5">
        <w:rPr>
          <w:rFonts w:ascii="Garamond" w:hAnsi="Garamond" w:cs="Times New Roman"/>
          <w:sz w:val="24"/>
          <w:szCs w:val="24"/>
        </w:rPr>
        <w:t>Students who earn an OSE Leadership Certificate will be able to:</w:t>
      </w:r>
    </w:p>
    <w:p w14:paraId="49AEB858" w14:textId="77777777" w:rsidR="00FB1798" w:rsidRPr="00C234F5" w:rsidRDefault="00FB1798" w:rsidP="00052142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 w:rsidRPr="00C234F5">
        <w:rPr>
          <w:rFonts w:ascii="Garamond" w:hAnsi="Garamond" w:cs="Times New Roman"/>
          <w:sz w:val="24"/>
          <w:szCs w:val="24"/>
        </w:rPr>
        <w:t>Network with SLCC students, faculty, and staff, making significant social connections</w:t>
      </w:r>
    </w:p>
    <w:p w14:paraId="4EE2E8A0" w14:textId="77777777" w:rsidR="005A34B5" w:rsidRPr="00C234F5" w:rsidRDefault="00052142" w:rsidP="00052142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 w:rsidRPr="00C234F5">
        <w:rPr>
          <w:rFonts w:ascii="Garamond" w:hAnsi="Garamond" w:cs="Times New Roman"/>
          <w:sz w:val="24"/>
          <w:szCs w:val="24"/>
        </w:rPr>
        <w:t>Act with a stronger capacity for leadership in future endeavors</w:t>
      </w:r>
    </w:p>
    <w:p w14:paraId="7203281A" w14:textId="77777777" w:rsidR="00052142" w:rsidRPr="00C234F5" w:rsidRDefault="00052142" w:rsidP="00052142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 w:rsidRPr="00C234F5">
        <w:rPr>
          <w:rFonts w:ascii="Garamond" w:hAnsi="Garamond" w:cs="Times New Roman"/>
          <w:sz w:val="24"/>
          <w:szCs w:val="24"/>
        </w:rPr>
        <w:t>Add an impressive certification to</w:t>
      </w:r>
      <w:r w:rsidR="00FB1798" w:rsidRPr="00C234F5">
        <w:rPr>
          <w:rFonts w:ascii="Garamond" w:hAnsi="Garamond" w:cs="Times New Roman"/>
          <w:sz w:val="24"/>
          <w:szCs w:val="24"/>
        </w:rPr>
        <w:t xml:space="preserve"> their</w:t>
      </w:r>
      <w:r w:rsidRPr="00C234F5">
        <w:rPr>
          <w:rFonts w:ascii="Garamond" w:hAnsi="Garamond" w:cs="Times New Roman"/>
          <w:sz w:val="24"/>
          <w:szCs w:val="24"/>
        </w:rPr>
        <w:t xml:space="preserve"> resume</w:t>
      </w:r>
      <w:r w:rsidR="00FB1798" w:rsidRPr="00C234F5">
        <w:rPr>
          <w:rFonts w:ascii="Garamond" w:hAnsi="Garamond" w:cs="Times New Roman"/>
          <w:sz w:val="24"/>
          <w:szCs w:val="24"/>
        </w:rPr>
        <w:t>s</w:t>
      </w:r>
    </w:p>
    <w:p w14:paraId="7E264F73" w14:textId="77777777" w:rsidR="00052142" w:rsidRPr="00C234F5" w:rsidRDefault="00FB1798" w:rsidP="00052142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 w:rsidRPr="00C234F5">
        <w:rPr>
          <w:rFonts w:ascii="Garamond" w:hAnsi="Garamond" w:cs="Times New Roman"/>
          <w:sz w:val="24"/>
          <w:szCs w:val="24"/>
        </w:rPr>
        <w:t>Increase their odds of earning scholarships at SLCC and beyond</w:t>
      </w:r>
    </w:p>
    <w:p w14:paraId="4C8A92F7" w14:textId="6845FD1F" w:rsidR="00C234F5" w:rsidRDefault="00C234F5" w:rsidP="00C234F5"/>
    <w:p w14:paraId="1DE56E9F" w14:textId="77777777" w:rsidR="00C234F5" w:rsidRDefault="00C234F5">
      <w:r>
        <w:br w:type="page"/>
      </w:r>
    </w:p>
    <w:p w14:paraId="1BED5C48" w14:textId="77777777" w:rsidR="00C234F5" w:rsidRDefault="00C234F5" w:rsidP="00C234F5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lastRenderedPageBreak/>
        <w:t>OSE Leadership Certificate</w:t>
      </w:r>
    </w:p>
    <w:p w14:paraId="20729EE2" w14:textId="0252D84D" w:rsidR="00C234F5" w:rsidRDefault="00C234F5" w:rsidP="00C234F5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Eligibility Verification Form</w:t>
      </w:r>
    </w:p>
    <w:p w14:paraId="41840F7C" w14:textId="77777777" w:rsidR="00C234F5" w:rsidRDefault="00C234F5" w:rsidP="00C234F5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67B15F23" w14:textId="77777777" w:rsidR="00C234F5" w:rsidRPr="001C7492" w:rsidRDefault="00C234F5" w:rsidP="00C11F79">
      <w:pPr>
        <w:spacing w:line="480" w:lineRule="auto"/>
        <w:rPr>
          <w:rFonts w:ascii="Garamond" w:hAnsi="Garamond"/>
          <w:sz w:val="24"/>
          <w:szCs w:val="24"/>
          <w:u w:val="single"/>
        </w:rPr>
      </w:pPr>
      <w:r w:rsidRPr="001C7492">
        <w:rPr>
          <w:rFonts w:ascii="Garamond" w:hAnsi="Garamond"/>
          <w:b/>
          <w:sz w:val="24"/>
          <w:szCs w:val="24"/>
        </w:rPr>
        <w:t>Name</w:t>
      </w:r>
      <w:r w:rsidRPr="001C7492">
        <w:rPr>
          <w:rFonts w:ascii="Garamond" w:hAnsi="Garamond"/>
          <w:sz w:val="24"/>
          <w:szCs w:val="24"/>
        </w:rPr>
        <w:t>:</w:t>
      </w:r>
      <w:r w:rsidRPr="001C7492">
        <w:rPr>
          <w:rFonts w:ascii="Garamond" w:hAnsi="Garamond"/>
          <w:sz w:val="24"/>
          <w:szCs w:val="24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</w:p>
    <w:p w14:paraId="1A9BA9DE" w14:textId="77777777" w:rsidR="00C234F5" w:rsidRPr="001C7492" w:rsidRDefault="00C234F5" w:rsidP="00C11F79">
      <w:pPr>
        <w:spacing w:line="480" w:lineRule="auto"/>
        <w:rPr>
          <w:rFonts w:ascii="Garamond" w:hAnsi="Garamond"/>
          <w:sz w:val="24"/>
          <w:szCs w:val="24"/>
          <w:u w:val="single"/>
        </w:rPr>
      </w:pPr>
      <w:r w:rsidRPr="001C7492">
        <w:rPr>
          <w:rFonts w:ascii="Garamond" w:hAnsi="Garamond"/>
          <w:b/>
          <w:sz w:val="24"/>
          <w:szCs w:val="24"/>
        </w:rPr>
        <w:t>Email</w:t>
      </w:r>
      <w:r w:rsidRPr="001C7492">
        <w:rPr>
          <w:rFonts w:ascii="Garamond" w:hAnsi="Garamond"/>
          <w:sz w:val="24"/>
          <w:szCs w:val="24"/>
        </w:rPr>
        <w:t>:</w:t>
      </w:r>
      <w:r w:rsidRPr="001C7492">
        <w:rPr>
          <w:rFonts w:ascii="Garamond" w:hAnsi="Garamond"/>
          <w:sz w:val="24"/>
          <w:szCs w:val="24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</w:p>
    <w:p w14:paraId="60D06F8E" w14:textId="77777777" w:rsidR="00C234F5" w:rsidRPr="001C7492" w:rsidRDefault="00C234F5" w:rsidP="00C11F79">
      <w:pPr>
        <w:spacing w:line="480" w:lineRule="auto"/>
        <w:rPr>
          <w:rFonts w:ascii="Garamond" w:hAnsi="Garamond"/>
          <w:sz w:val="24"/>
          <w:szCs w:val="24"/>
          <w:u w:val="single"/>
        </w:rPr>
      </w:pPr>
      <w:r w:rsidRPr="001C7492">
        <w:rPr>
          <w:rFonts w:ascii="Garamond" w:hAnsi="Garamond"/>
          <w:b/>
          <w:sz w:val="24"/>
          <w:szCs w:val="24"/>
        </w:rPr>
        <w:t>Phone</w:t>
      </w:r>
      <w:r w:rsidRPr="001C7492">
        <w:rPr>
          <w:rFonts w:ascii="Garamond" w:hAnsi="Garamond"/>
          <w:sz w:val="24"/>
          <w:szCs w:val="24"/>
        </w:rPr>
        <w:t>:</w:t>
      </w:r>
      <w:r w:rsidRPr="001C7492">
        <w:rPr>
          <w:rFonts w:ascii="Garamond" w:hAnsi="Garamond"/>
          <w:sz w:val="24"/>
          <w:szCs w:val="24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</w:p>
    <w:p w14:paraId="533DBD49" w14:textId="77777777" w:rsidR="001C7492" w:rsidRDefault="001C7492" w:rsidP="00C234F5">
      <w:pPr>
        <w:rPr>
          <w:rFonts w:ascii="Garamond" w:hAnsi="Garamond"/>
          <w:sz w:val="24"/>
          <w:szCs w:val="24"/>
        </w:rPr>
      </w:pPr>
    </w:p>
    <w:p w14:paraId="0BB16F19" w14:textId="77777777" w:rsidR="001C7492" w:rsidRPr="001C7492" w:rsidRDefault="00C11F79" w:rsidP="00C234F5">
      <w:pPr>
        <w:rPr>
          <w:rFonts w:ascii="Garamond" w:hAnsi="Garamond"/>
          <w:sz w:val="24"/>
          <w:szCs w:val="24"/>
        </w:rPr>
      </w:pPr>
      <w:r w:rsidRPr="001C7492">
        <w:rPr>
          <w:rFonts w:ascii="Garamond" w:hAnsi="Garamond"/>
          <w:sz w:val="24"/>
          <w:szCs w:val="24"/>
        </w:rPr>
        <w:t xml:space="preserve">To be awarded the OSE Leadership Certificate for either or both semesters, please provide the following information in the </w:t>
      </w:r>
      <w:r w:rsidR="001C7492" w:rsidRPr="001C7492">
        <w:rPr>
          <w:rFonts w:ascii="Garamond" w:hAnsi="Garamond"/>
          <w:sz w:val="24"/>
          <w:szCs w:val="24"/>
        </w:rPr>
        <w:t>space provided:</w:t>
      </w:r>
    </w:p>
    <w:p w14:paraId="3754867C" w14:textId="7B232883" w:rsidR="00C234F5" w:rsidRPr="001C7492" w:rsidRDefault="001C7492" w:rsidP="001C7492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1C7492">
        <w:rPr>
          <w:rFonts w:ascii="Garamond" w:hAnsi="Garamond"/>
          <w:sz w:val="24"/>
          <w:szCs w:val="24"/>
        </w:rPr>
        <w:t>The title</w:t>
      </w:r>
      <w:r w:rsidR="00C11F79" w:rsidRPr="001C7492">
        <w:rPr>
          <w:rFonts w:ascii="Garamond" w:hAnsi="Garamond"/>
          <w:sz w:val="24"/>
          <w:szCs w:val="24"/>
        </w:rPr>
        <w:t xml:space="preserve"> of each event in which you participated to meet the requirement</w:t>
      </w:r>
      <w:r w:rsidRPr="001C7492">
        <w:rPr>
          <w:rFonts w:ascii="Garamond" w:hAnsi="Garamond"/>
          <w:sz w:val="24"/>
          <w:szCs w:val="24"/>
        </w:rPr>
        <w:t>s</w:t>
      </w:r>
    </w:p>
    <w:p w14:paraId="3416A500" w14:textId="77777777" w:rsidR="00981C0E" w:rsidRDefault="001C7492" w:rsidP="00981C0E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1C7492">
        <w:rPr>
          <w:rFonts w:ascii="Garamond" w:hAnsi="Garamond"/>
          <w:sz w:val="24"/>
          <w:szCs w:val="24"/>
        </w:rPr>
        <w:t>A short summary of each’s event’s content paired with 1-2 sentences of reflection on how your attendance contributed to your development as a leader</w:t>
      </w:r>
    </w:p>
    <w:p w14:paraId="62D3B787" w14:textId="3A453E2A" w:rsidR="00981C0E" w:rsidRPr="00981C0E" w:rsidRDefault="00981C0E" w:rsidP="00981C0E">
      <w:pPr>
        <w:rPr>
          <w:rFonts w:ascii="Garamond" w:hAnsi="Garamond"/>
          <w:sz w:val="24"/>
          <w:szCs w:val="24"/>
        </w:rPr>
      </w:pPr>
      <w:r w:rsidRPr="00981C0E">
        <w:rPr>
          <w:rFonts w:ascii="Garamond" w:hAnsi="Garamond"/>
          <w:sz w:val="24"/>
          <w:szCs w:val="24"/>
        </w:rPr>
        <w:t xml:space="preserve">You must also attach your Title IX “Get Inclusive” Training Certificate to the end of this </w:t>
      </w:r>
      <w:r>
        <w:rPr>
          <w:rFonts w:ascii="Garamond" w:hAnsi="Garamond"/>
          <w:sz w:val="24"/>
          <w:szCs w:val="24"/>
        </w:rPr>
        <w:t>document.</w:t>
      </w:r>
      <w:bookmarkStart w:id="0" w:name="_GoBack"/>
      <w:bookmarkEnd w:id="0"/>
    </w:p>
    <w:p w14:paraId="0711194F" w14:textId="77777777" w:rsidR="001C7492" w:rsidRPr="001C7492" w:rsidRDefault="001C7492" w:rsidP="001C7492">
      <w:pPr>
        <w:rPr>
          <w:rFonts w:ascii="Garamond" w:hAnsi="Garamond"/>
          <w:sz w:val="24"/>
          <w:szCs w:val="24"/>
        </w:rPr>
      </w:pPr>
    </w:p>
    <w:p w14:paraId="4C598385" w14:textId="22C2CD26" w:rsidR="00C234F5" w:rsidRPr="001C7492" w:rsidRDefault="00981C0E" w:rsidP="00C234F5">
      <w:pPr>
        <w:spacing w:after="0" w:line="240" w:lineRule="auto"/>
        <w:rPr>
          <w:rFonts w:ascii="Garamond" w:hAnsi="Garamond" w:cs="Times New Roman"/>
          <w:b/>
          <w:color w:val="444444"/>
          <w:sz w:val="24"/>
          <w:szCs w:val="24"/>
          <w:u w:val="single"/>
          <w:shd w:val="clear" w:color="auto" w:fill="FFFFFF"/>
        </w:rPr>
      </w:pPr>
      <w:r>
        <w:rPr>
          <w:rFonts w:ascii="Garamond" w:hAnsi="Garamond" w:cs="Times New Roman"/>
          <w:b/>
          <w:color w:val="444444"/>
          <w:sz w:val="24"/>
          <w:szCs w:val="24"/>
          <w:u w:val="single"/>
          <w:shd w:val="clear" w:color="auto" w:fill="FFFFFF"/>
        </w:rPr>
        <w:t>Semester 1</w:t>
      </w:r>
    </w:p>
    <w:p w14:paraId="11A99038" w14:textId="77777777" w:rsidR="00C11F79" w:rsidRPr="001C7492" w:rsidRDefault="00C11F79" w:rsidP="00C234F5">
      <w:pPr>
        <w:spacing w:after="0" w:line="240" w:lineRule="auto"/>
        <w:rPr>
          <w:rFonts w:ascii="Garamond" w:hAnsi="Garamond" w:cs="Times New Roman"/>
          <w:b/>
          <w:color w:val="444444"/>
          <w:sz w:val="24"/>
          <w:szCs w:val="24"/>
          <w:u w:val="single"/>
          <w:shd w:val="clear" w:color="auto" w:fill="FFFFFF"/>
        </w:rPr>
      </w:pPr>
    </w:p>
    <w:p w14:paraId="00A9F6B1" w14:textId="23B4F24A" w:rsidR="00C234F5" w:rsidRPr="001C7492" w:rsidRDefault="00C11F79" w:rsidP="00C234F5">
      <w:pPr>
        <w:spacing w:after="0" w:line="240" w:lineRule="auto"/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  <w:t>Requirement:</w:t>
      </w:r>
      <w:r w:rsidRPr="001C7492"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  <w:tab/>
      </w:r>
      <w:r w:rsidR="00C234F5" w:rsidRPr="001C7492"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  <w:t>(2) Student Involvement Events</w:t>
      </w:r>
    </w:p>
    <w:p w14:paraId="310E7E26" w14:textId="77777777" w:rsidR="00C11F79" w:rsidRPr="001C7492" w:rsidRDefault="00C11F79" w:rsidP="00C234F5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140A4E6D" w14:textId="1E90CE4B" w:rsidR="00C11F79" w:rsidRPr="001C7492" w:rsidRDefault="00C11F79" w:rsidP="00C234F5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  <w:t>Event Title:</w:t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446C5E6" w14:textId="77777777" w:rsidR="00C11F79" w:rsidRPr="001C7492" w:rsidRDefault="00C11F79" w:rsidP="00C234F5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1A22DA4E" w14:textId="672B06DF" w:rsidR="00C11F79" w:rsidRPr="001C7492" w:rsidRDefault="00C11F79" w:rsidP="00C234F5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78B3953D" w14:textId="66F358EF" w:rsidR="00C11F79" w:rsidRPr="001C7492" w:rsidRDefault="00C11F79" w:rsidP="00C234F5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20A7A716" w14:textId="5F47862E" w:rsidR="00C11F79" w:rsidRPr="001C7492" w:rsidRDefault="00C11F79" w:rsidP="00C234F5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  <w:t>Event Summary and Reflection:</w:t>
      </w:r>
    </w:p>
    <w:p w14:paraId="10A9DB1C" w14:textId="78447B9F" w:rsidR="00C11F79" w:rsidRPr="001C7492" w:rsidRDefault="00C11F79" w:rsidP="00C234F5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79785FB4" w14:textId="05246D19" w:rsidR="00C11F79" w:rsidRPr="001C7492" w:rsidRDefault="00C11F79" w:rsidP="00C11F79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1230FEA" w14:textId="77777777" w:rsidR="00C11F79" w:rsidRPr="001C7492" w:rsidRDefault="00C11F79" w:rsidP="00C11F79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9265F46" w14:textId="77777777" w:rsidR="00C11F79" w:rsidRPr="001C7492" w:rsidRDefault="00C11F79" w:rsidP="00C11F79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4021BD0C" w14:textId="77777777" w:rsidR="00C11F79" w:rsidRPr="001C7492" w:rsidRDefault="00C11F79" w:rsidP="00C11F79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95E4D2C" w14:textId="77777777" w:rsidR="00C11F79" w:rsidRPr="001C7492" w:rsidRDefault="00C11F79" w:rsidP="00C11F79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1C38CB0" w14:textId="77777777" w:rsidR="00C11F79" w:rsidRPr="001C7492" w:rsidRDefault="00C11F79" w:rsidP="00C11F79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5F937DF" w14:textId="77777777" w:rsidR="00C11F79" w:rsidRPr="001C7492" w:rsidRDefault="00C11F79" w:rsidP="00C11F79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4E12A1F" w14:textId="77777777" w:rsidR="00C11F79" w:rsidRPr="001C7492" w:rsidRDefault="00C11F79" w:rsidP="00C11F79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lastRenderedPageBreak/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D19C560" w14:textId="77777777" w:rsidR="00C11F79" w:rsidRPr="001C7492" w:rsidRDefault="00C11F79" w:rsidP="00C11F79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17A0629" w14:textId="72F62CAA" w:rsidR="00C11F79" w:rsidRPr="001C7492" w:rsidRDefault="00C11F79" w:rsidP="00C11F79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4E46146F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</w:p>
    <w:p w14:paraId="634A1853" w14:textId="718AD2BE" w:rsidR="001C7492" w:rsidRPr="001C7492" w:rsidRDefault="001C7492" w:rsidP="001C7492">
      <w:pPr>
        <w:spacing w:after="0" w:line="240" w:lineRule="auto"/>
        <w:ind w:firstLine="720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>Event Title:</w:t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C940D15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46C6ABCE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4EB9DB1F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4B181392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  <w:t>Event Summary and Reflection:</w:t>
      </w:r>
    </w:p>
    <w:p w14:paraId="75B3A3AC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079B034F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0DAB10F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40C7719A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E5E0307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7A6F477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1AFD59AA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04659FD6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49B17662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8177CCC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59F5C4D" w14:textId="7E323738" w:rsidR="001C7492" w:rsidRPr="001C7492" w:rsidRDefault="001C7492" w:rsidP="00C11F79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A6F5E2C" w14:textId="77777777" w:rsidR="00C11F79" w:rsidRPr="001C7492" w:rsidRDefault="00C11F79" w:rsidP="00C234F5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1369A63E" w14:textId="28E87DC7" w:rsidR="00C234F5" w:rsidRPr="001C7492" w:rsidRDefault="00C11F79" w:rsidP="00C11F79">
      <w:pPr>
        <w:spacing w:after="0" w:line="240" w:lineRule="auto"/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  <w:t>Requirement:</w:t>
      </w:r>
      <w:r w:rsidRPr="001C7492"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  <w:tab/>
        <w:t xml:space="preserve"> (1) </w:t>
      </w:r>
      <w:r w:rsidR="00C234F5" w:rsidRPr="001C7492"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  <w:t>Diversity &amp; Multicultural Event</w:t>
      </w:r>
    </w:p>
    <w:p w14:paraId="4D7CAF20" w14:textId="77777777" w:rsidR="00C11F79" w:rsidRPr="001C7492" w:rsidRDefault="00C11F79" w:rsidP="00C11F79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7ED993EA" w14:textId="77777777" w:rsidR="001C7492" w:rsidRPr="001C7492" w:rsidRDefault="001C7492" w:rsidP="001C7492">
      <w:pPr>
        <w:spacing w:after="0" w:line="240" w:lineRule="auto"/>
        <w:ind w:left="720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>Event Title:</w:t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7C0C79DB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05ABBE86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8B8C6D0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53AFF2E0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  <w:t>Event Summary and Reflection:</w:t>
      </w:r>
    </w:p>
    <w:p w14:paraId="200568FF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0A99CE84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49944331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57E29334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A361B04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lastRenderedPageBreak/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78B73C38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88E3365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725677B0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7A3A9E82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5DFDFEE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5931C923" w14:textId="677D6709" w:rsidR="00C11F79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5FE3A79" w14:textId="77777777" w:rsidR="00C11F79" w:rsidRPr="001C7492" w:rsidRDefault="00C11F79" w:rsidP="00C11F79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571B4601" w14:textId="4FF9E40E" w:rsidR="00C234F5" w:rsidRPr="001C7492" w:rsidRDefault="00C11F79" w:rsidP="00C234F5">
      <w:pPr>
        <w:spacing w:after="0" w:line="240" w:lineRule="auto"/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  <w:t>Requirement:</w:t>
      </w:r>
      <w:r w:rsidRPr="001C7492"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  <w:tab/>
        <w:t xml:space="preserve"> </w:t>
      </w:r>
      <w:r w:rsidR="00C234F5" w:rsidRPr="001C7492"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  <w:t>(2) Student Leadership and Development Events</w:t>
      </w:r>
    </w:p>
    <w:p w14:paraId="6686A1E4" w14:textId="77777777" w:rsidR="00C234F5" w:rsidRPr="001C7492" w:rsidRDefault="00C234F5" w:rsidP="00C234F5">
      <w:pPr>
        <w:rPr>
          <w:rFonts w:ascii="Garamond" w:hAnsi="Garamond" w:cs="Times New Roman"/>
          <w:b/>
          <w:sz w:val="24"/>
          <w:szCs w:val="24"/>
        </w:rPr>
      </w:pPr>
    </w:p>
    <w:p w14:paraId="00953E87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b/>
          <w:sz w:val="24"/>
          <w:szCs w:val="24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>Event Title:</w:t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788C6E39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3E6D6EDA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07428707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1E42C540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  <w:t>Event Summary and Reflection:</w:t>
      </w:r>
    </w:p>
    <w:p w14:paraId="0295FA73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4EB5CB38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F41FB17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114A6060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D5FED22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14191C47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25E8B10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009B24A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F0993AE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1D73490A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AC5BB67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75C3BCDB" w14:textId="713104E2" w:rsidR="001C7492" w:rsidRPr="001C7492" w:rsidRDefault="001C7492" w:rsidP="00C234F5">
      <w:pPr>
        <w:rPr>
          <w:rFonts w:ascii="Garamond" w:hAnsi="Garamond" w:cs="Times New Roman"/>
          <w:b/>
          <w:sz w:val="24"/>
          <w:szCs w:val="24"/>
        </w:rPr>
      </w:pPr>
    </w:p>
    <w:p w14:paraId="04173CD0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b/>
          <w:sz w:val="24"/>
          <w:szCs w:val="24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>Event Title:</w:t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0A84B994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20D022B7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lastRenderedPageBreak/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BD086AC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39CB6FBE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  <w:t>Event Summary and Reflection:</w:t>
      </w:r>
    </w:p>
    <w:p w14:paraId="4C8A9E38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7CE4AE25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BF9BF8B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7362C4F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44EB36F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7A466FE7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7B3FF52A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5FAD3D06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140AF742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03BC5DEC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C6BCA06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EB35627" w14:textId="00FCFA34" w:rsidR="001C7492" w:rsidRPr="001C7492" w:rsidRDefault="001C7492" w:rsidP="00C234F5">
      <w:pPr>
        <w:rPr>
          <w:rFonts w:ascii="Garamond" w:hAnsi="Garamond" w:cs="Times New Roman"/>
          <w:b/>
          <w:sz w:val="24"/>
          <w:szCs w:val="24"/>
        </w:rPr>
      </w:pPr>
    </w:p>
    <w:p w14:paraId="6627032C" w14:textId="55C0DC63" w:rsidR="00C11F79" w:rsidRPr="001C7492" w:rsidRDefault="00981C0E" w:rsidP="00C11F79">
      <w:pPr>
        <w:spacing w:after="0" w:line="240" w:lineRule="auto"/>
        <w:rPr>
          <w:rFonts w:ascii="Garamond" w:hAnsi="Garamond" w:cs="Times New Roman"/>
          <w:b/>
          <w:color w:val="444444"/>
          <w:sz w:val="24"/>
          <w:szCs w:val="24"/>
          <w:u w:val="single"/>
          <w:shd w:val="clear" w:color="auto" w:fill="FFFFFF"/>
        </w:rPr>
      </w:pPr>
      <w:r>
        <w:rPr>
          <w:rFonts w:ascii="Garamond" w:hAnsi="Garamond" w:cs="Times New Roman"/>
          <w:b/>
          <w:color w:val="444444"/>
          <w:sz w:val="24"/>
          <w:szCs w:val="24"/>
          <w:u w:val="single"/>
          <w:shd w:val="clear" w:color="auto" w:fill="FFFFFF"/>
        </w:rPr>
        <w:t>Semester 2</w:t>
      </w:r>
    </w:p>
    <w:p w14:paraId="01B1A84D" w14:textId="77777777" w:rsidR="00C11F79" w:rsidRPr="001C7492" w:rsidRDefault="00C11F79" w:rsidP="00C11F79">
      <w:pPr>
        <w:spacing w:after="0" w:line="240" w:lineRule="auto"/>
        <w:rPr>
          <w:rFonts w:ascii="Garamond" w:hAnsi="Garamond" w:cs="Times New Roman"/>
          <w:b/>
          <w:color w:val="444444"/>
          <w:sz w:val="24"/>
          <w:szCs w:val="24"/>
          <w:u w:val="single"/>
          <w:shd w:val="clear" w:color="auto" w:fill="FFFFFF"/>
        </w:rPr>
      </w:pPr>
    </w:p>
    <w:p w14:paraId="04DBA605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  <w:t>Requirement:</w:t>
      </w:r>
      <w:r w:rsidRPr="001C7492"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  <w:tab/>
        <w:t>(2) Student Involvement Events</w:t>
      </w:r>
    </w:p>
    <w:p w14:paraId="797CC842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431B7FE4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  <w:t>Event Title:</w:t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110627AC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342C9CCB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E87F123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303A99F1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  <w:t>Event Summary and Reflection:</w:t>
      </w:r>
    </w:p>
    <w:p w14:paraId="53307E4D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066A4251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57ED7F2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5E2F336F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53D4FEF7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D463B2C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7A58E0F8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EBB9011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lastRenderedPageBreak/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C92AD53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2101820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1E7A6EB3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59F59228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</w:p>
    <w:p w14:paraId="3CF4ED29" w14:textId="77777777" w:rsidR="001C7492" w:rsidRPr="001C7492" w:rsidRDefault="001C7492" w:rsidP="001C7492">
      <w:pPr>
        <w:spacing w:after="0" w:line="240" w:lineRule="auto"/>
        <w:ind w:firstLine="720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>Event Title:</w:t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1B3B1590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44B6FCB8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B09FCA8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092E7C65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  <w:t>Event Summary and Reflection:</w:t>
      </w:r>
    </w:p>
    <w:p w14:paraId="5766ED7B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22B169C4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0B335521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4B558D0F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C114986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E3E61B0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A3665C5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03EAFF53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951D4F0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0362E777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04565F68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0096BB7A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31A2EE9E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  <w:t>Requirement:</w:t>
      </w:r>
      <w:r w:rsidRPr="001C7492"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  <w:tab/>
        <w:t xml:space="preserve"> (1) Diversity &amp; Multicultural Event</w:t>
      </w:r>
    </w:p>
    <w:p w14:paraId="52A8FF30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3852A6F9" w14:textId="77777777" w:rsidR="001C7492" w:rsidRPr="001C7492" w:rsidRDefault="001C7492" w:rsidP="001C7492">
      <w:pPr>
        <w:spacing w:after="0" w:line="240" w:lineRule="auto"/>
        <w:ind w:left="720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>Event Title:</w:t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55DC6809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03900959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47C35A46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2C6AF916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  <w:t>Event Summary and Reflection:</w:t>
      </w:r>
    </w:p>
    <w:p w14:paraId="1EE289AD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73C86CAA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AFDA626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1FDBEB54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lastRenderedPageBreak/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52DFC22B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D28BE7D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4F20BD91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6153CC4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7C903EB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5A82A9C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F776D27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3A339C6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07EC3B26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  <w:t>Requirement:</w:t>
      </w:r>
      <w:r w:rsidRPr="001C7492"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  <w:tab/>
        <w:t xml:space="preserve"> (2) Student Leadership and Development Events</w:t>
      </w:r>
    </w:p>
    <w:p w14:paraId="0CA5C898" w14:textId="77777777" w:rsidR="001C7492" w:rsidRPr="001C7492" w:rsidRDefault="001C7492" w:rsidP="001C7492">
      <w:pPr>
        <w:rPr>
          <w:rFonts w:ascii="Garamond" w:hAnsi="Garamond" w:cs="Times New Roman"/>
          <w:b/>
          <w:sz w:val="24"/>
          <w:szCs w:val="24"/>
        </w:rPr>
      </w:pPr>
    </w:p>
    <w:p w14:paraId="4F0D3401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b/>
          <w:sz w:val="24"/>
          <w:szCs w:val="24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>Event Title:</w:t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4890DA76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7819C15F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0F1C57EB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4D659655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  <w:t>Event Summary and Reflection:</w:t>
      </w:r>
    </w:p>
    <w:p w14:paraId="4D450B0D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6CC5D932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7D2A4D72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5AE9F909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5D03BA64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73126C49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4D1242F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0665D5B3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0BC3F777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77F955FC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364A8DF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7AF4476" w14:textId="77777777" w:rsidR="001C7492" w:rsidRPr="001C7492" w:rsidRDefault="001C7492" w:rsidP="001C7492">
      <w:pPr>
        <w:rPr>
          <w:rFonts w:ascii="Garamond" w:hAnsi="Garamond" w:cs="Times New Roman"/>
          <w:b/>
          <w:sz w:val="24"/>
          <w:szCs w:val="24"/>
        </w:rPr>
      </w:pPr>
    </w:p>
    <w:p w14:paraId="59E2275A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b/>
          <w:sz w:val="24"/>
          <w:szCs w:val="24"/>
        </w:rPr>
        <w:lastRenderedPageBreak/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>Event Title:</w:t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540C8248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7EEEF525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03F8959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1084ED62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  <w:t>Event Summary and Reflection:</w:t>
      </w:r>
    </w:p>
    <w:p w14:paraId="5693781B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727383CA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5493D05F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45ADAD3E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2DC1078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F70A97B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0229E03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B14BA20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553519B7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7128753E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DDCCC09" w14:textId="4148E86D" w:rsidR="00C11F79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sectPr w:rsidR="00C11F79" w:rsidRPr="001C7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38D7"/>
    <w:multiLevelType w:val="hybridMultilevel"/>
    <w:tmpl w:val="6F6CDADE"/>
    <w:lvl w:ilvl="0" w:tplc="065A19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4A58"/>
    <w:multiLevelType w:val="hybridMultilevel"/>
    <w:tmpl w:val="CB389F2A"/>
    <w:lvl w:ilvl="0" w:tplc="74520D8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3B7BC2"/>
    <w:multiLevelType w:val="hybridMultilevel"/>
    <w:tmpl w:val="57189190"/>
    <w:lvl w:ilvl="0" w:tplc="F1587A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7764D"/>
    <w:multiLevelType w:val="hybridMultilevel"/>
    <w:tmpl w:val="8446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E"/>
    <w:rsid w:val="00052142"/>
    <w:rsid w:val="0010089F"/>
    <w:rsid w:val="001C083E"/>
    <w:rsid w:val="001C7492"/>
    <w:rsid w:val="001E74AA"/>
    <w:rsid w:val="003C24C8"/>
    <w:rsid w:val="005A34B5"/>
    <w:rsid w:val="00625BB5"/>
    <w:rsid w:val="0082646E"/>
    <w:rsid w:val="00981C0E"/>
    <w:rsid w:val="00C11F79"/>
    <w:rsid w:val="00C234F5"/>
    <w:rsid w:val="00FB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A231"/>
  <w15:chartTrackingRefBased/>
  <w15:docId w15:val="{8AF6D40A-C46B-4EB1-8B27-2C421670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Resident1</dc:creator>
  <cp:keywords/>
  <dc:description/>
  <cp:lastModifiedBy>Brittany Renard</cp:lastModifiedBy>
  <cp:revision>13</cp:revision>
  <dcterms:created xsi:type="dcterms:W3CDTF">2017-07-07T02:00:00Z</dcterms:created>
  <dcterms:modified xsi:type="dcterms:W3CDTF">2018-05-24T21:09:00Z</dcterms:modified>
</cp:coreProperties>
</file>