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6323C661" w:rsidR="008B2CEC" w:rsidRDefault="00951744">
            <w:pPr>
              <w:rPr>
                <w:b/>
                <w:sz w:val="20"/>
                <w:szCs w:val="20"/>
              </w:rPr>
            </w:pPr>
            <w:r>
              <w:rPr>
                <w:b/>
                <w:sz w:val="20"/>
                <w:szCs w:val="20"/>
              </w:rPr>
              <w:t>Pathway</w:t>
            </w:r>
            <w:r w:rsidR="008B2CEC">
              <w:rPr>
                <w:b/>
                <w:sz w:val="20"/>
                <w:szCs w:val="20"/>
              </w:rPr>
              <w:t>:</w:t>
            </w:r>
            <w:r w:rsidR="00011432">
              <w:rPr>
                <w:b/>
                <w:sz w:val="20"/>
                <w:szCs w:val="20"/>
              </w:rPr>
              <w:t xml:space="preserve"> Visual Arts</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51462097" w:rsidR="005A5B58" w:rsidRPr="00C9604F" w:rsidRDefault="00945FF3" w:rsidP="00432234">
            <w:pPr>
              <w:rPr>
                <w:sz w:val="20"/>
                <w:szCs w:val="20"/>
              </w:rPr>
            </w:pPr>
            <w:r>
              <w:rPr>
                <w:sz w:val="20"/>
                <w:szCs w:val="20"/>
              </w:rPr>
              <w:t>Elective</w:t>
            </w:r>
            <w:r w:rsidR="002B4AD0">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33A49001" w:rsidR="00945FF3" w:rsidRPr="00C9604F" w:rsidRDefault="00945FF3" w:rsidP="00FF56DF">
            <w:pPr>
              <w:rPr>
                <w:sz w:val="20"/>
                <w:szCs w:val="20"/>
              </w:rPr>
            </w:pPr>
            <w:r w:rsidRPr="00CB4533">
              <w:rPr>
                <w:sz w:val="20"/>
                <w:szCs w:val="20"/>
              </w:rPr>
              <w:t>Social/Behavioral Sci.</w:t>
            </w:r>
            <w:r w:rsidR="002B4AD0">
              <w:rPr>
                <w:sz w:val="20"/>
                <w:szCs w:val="20"/>
                <w:vertAlign w:val="superscript"/>
              </w:rPr>
              <w:t>2</w:t>
            </w:r>
          </w:p>
        </w:tc>
        <w:tc>
          <w:tcPr>
            <w:tcW w:w="3330" w:type="dxa"/>
            <w:shd w:val="clear" w:color="auto" w:fill="auto"/>
          </w:tcPr>
          <w:p w14:paraId="45D0B215" w14:textId="77777777"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13815CE" w:rsidR="00566EC1" w:rsidRPr="001F06D6" w:rsidRDefault="00B804C4" w:rsidP="00FF56DF">
            <w:pPr>
              <w:rPr>
                <w:sz w:val="20"/>
                <w:szCs w:val="20"/>
              </w:rPr>
            </w:pPr>
            <w:r>
              <w:rPr>
                <w:sz w:val="20"/>
                <w:szCs w:val="20"/>
              </w:rPr>
              <w:t>ARTS 1100</w:t>
            </w: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581623C4" w:rsidR="00945FF3" w:rsidRPr="00095C00" w:rsidRDefault="00945FF3" w:rsidP="00095C00">
            <w:pPr>
              <w:rPr>
                <w:sz w:val="20"/>
                <w:szCs w:val="20"/>
              </w:rPr>
            </w:pPr>
            <w:r w:rsidRPr="00632577">
              <w:rPr>
                <w:sz w:val="20"/>
                <w:szCs w:val="20"/>
              </w:rPr>
              <w:t>Humanities</w:t>
            </w:r>
            <w:r w:rsidR="002B4AD0">
              <w:rPr>
                <w:sz w:val="20"/>
                <w:szCs w:val="20"/>
                <w:vertAlign w:val="superscript"/>
              </w:rPr>
              <w:t>4</w:t>
            </w:r>
          </w:p>
        </w:tc>
        <w:tc>
          <w:tcPr>
            <w:tcW w:w="3330" w:type="dxa"/>
          </w:tcPr>
          <w:p w14:paraId="6F77EAF0" w14:textId="4C23CCA1" w:rsidR="00945FF3" w:rsidRPr="00095C00" w:rsidRDefault="00B804C4" w:rsidP="00095C00">
            <w:pPr>
              <w:rPr>
                <w:sz w:val="20"/>
                <w:szCs w:val="20"/>
              </w:rPr>
            </w:pPr>
            <w:r>
              <w:rPr>
                <w:rFonts w:eastAsia="Times New Roman" w:cs="Times New Roman"/>
                <w:color w:val="000000"/>
                <w:sz w:val="20"/>
                <w:szCs w:val="20"/>
              </w:rPr>
              <w:t>ENGL Literature</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6001BA67" w:rsidR="00566EC1" w:rsidRDefault="00951744" w:rsidP="00FF56DF">
            <w:r>
              <w:rPr>
                <w:sz w:val="20"/>
                <w:szCs w:val="20"/>
              </w:rPr>
              <w:t xml:space="preserve">Natural </w:t>
            </w:r>
            <w:r w:rsidRPr="00632577">
              <w:rPr>
                <w:sz w:val="20"/>
                <w:szCs w:val="20"/>
              </w:rPr>
              <w:t>Science</w:t>
            </w:r>
            <w:r w:rsidR="002B4AD0">
              <w:rPr>
                <w:sz w:val="20"/>
                <w:szCs w:val="20"/>
                <w:vertAlign w:val="superscript"/>
              </w:rPr>
              <w:t>5</w:t>
            </w:r>
          </w:p>
        </w:tc>
        <w:tc>
          <w:tcPr>
            <w:tcW w:w="3330" w:type="dxa"/>
          </w:tcPr>
          <w:p w14:paraId="260FD676" w14:textId="502CC305" w:rsidR="00566EC1" w:rsidRPr="00632577" w:rsidRDefault="00664BB0" w:rsidP="00FF56DF">
            <w:pPr>
              <w:rPr>
                <w:sz w:val="20"/>
                <w:szCs w:val="20"/>
              </w:rPr>
            </w:pPr>
            <w:r>
              <w:rPr>
                <w:sz w:val="20"/>
                <w:szCs w:val="20"/>
              </w:rPr>
              <w:t>Biology</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171F2AC9" w:rsidR="00945FF3" w:rsidRPr="00632577" w:rsidRDefault="00945FF3" w:rsidP="00432234">
            <w:pPr>
              <w:rPr>
                <w:sz w:val="20"/>
                <w:szCs w:val="20"/>
                <w:vertAlign w:val="superscript"/>
              </w:rPr>
            </w:pPr>
            <w:r>
              <w:rPr>
                <w:sz w:val="20"/>
                <w:szCs w:val="20"/>
              </w:rPr>
              <w:t>Elective</w:t>
            </w:r>
            <w:r w:rsidR="002B4AD0">
              <w:rPr>
                <w:sz w:val="20"/>
                <w:szCs w:val="20"/>
                <w:vertAlign w:val="superscript"/>
              </w:rPr>
              <w:t>6</w:t>
            </w:r>
          </w:p>
        </w:tc>
        <w:tc>
          <w:tcPr>
            <w:tcW w:w="3330" w:type="dxa"/>
          </w:tcPr>
          <w:p w14:paraId="351937B5" w14:textId="3F15ED4E" w:rsidR="00945FF3" w:rsidRPr="00A11941" w:rsidRDefault="00B804C4" w:rsidP="00432234">
            <w:pPr>
              <w:rPr>
                <w:sz w:val="18"/>
                <w:szCs w:val="18"/>
              </w:rPr>
            </w:pPr>
            <w:r>
              <w:rPr>
                <w:sz w:val="20"/>
                <w:szCs w:val="20"/>
              </w:rPr>
              <w:t>ARTS 1200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15DA9EF4" w:rsidR="00FF56DF" w:rsidRPr="00CB4533" w:rsidRDefault="002B4AD0"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5739BC71" w:rsidR="00FF56DF" w:rsidRPr="004D229A" w:rsidRDefault="00FF56DF">
            <w:r w:rsidRPr="00CB4533">
              <w:rPr>
                <w:sz w:val="20"/>
                <w:szCs w:val="20"/>
              </w:rPr>
              <w:t>Social/Behavioral Sci.</w:t>
            </w:r>
            <w:r w:rsidR="002B4AD0">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4263AE65" w:rsidR="00FF56DF" w:rsidRDefault="00FF56DF" w:rsidP="00FF56DF">
            <w:r>
              <w:rPr>
                <w:sz w:val="20"/>
                <w:szCs w:val="20"/>
              </w:rPr>
              <w:t xml:space="preserve">Natural </w:t>
            </w:r>
            <w:r w:rsidRPr="00632577">
              <w:rPr>
                <w:sz w:val="20"/>
                <w:szCs w:val="20"/>
              </w:rPr>
              <w:t>Science</w:t>
            </w:r>
            <w:r w:rsidR="002B4AD0">
              <w:rPr>
                <w:sz w:val="20"/>
                <w:szCs w:val="20"/>
                <w:vertAlign w:val="superscript"/>
              </w:rPr>
              <w:t>5</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32552DC3" w:rsidR="00FF56DF" w:rsidRPr="00632577" w:rsidRDefault="00B804C4"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3C71E080" w:rsidR="00FF56DF" w:rsidRPr="005A5B58" w:rsidRDefault="00FF56DF" w:rsidP="00FF56DF">
            <w:pPr>
              <w:rPr>
                <w:sz w:val="20"/>
                <w:szCs w:val="20"/>
              </w:rPr>
            </w:pPr>
            <w:r w:rsidRPr="000B48B5">
              <w:rPr>
                <w:sz w:val="20"/>
                <w:szCs w:val="20"/>
              </w:rPr>
              <w:t>Elective</w:t>
            </w:r>
            <w:r w:rsidR="002B4AD0">
              <w:rPr>
                <w:sz w:val="20"/>
                <w:szCs w:val="20"/>
                <w:vertAlign w:val="superscript"/>
              </w:rPr>
              <w:t>6</w:t>
            </w:r>
          </w:p>
        </w:tc>
        <w:tc>
          <w:tcPr>
            <w:tcW w:w="3330" w:type="dxa"/>
          </w:tcPr>
          <w:p w14:paraId="5083EDD8" w14:textId="6BF99065" w:rsidR="00FF56DF" w:rsidRPr="00A11941" w:rsidRDefault="00B804C4" w:rsidP="00FF56DF">
            <w:pPr>
              <w:rPr>
                <w:sz w:val="18"/>
                <w:szCs w:val="18"/>
              </w:rPr>
            </w:pPr>
            <w:r>
              <w:rPr>
                <w:sz w:val="18"/>
                <w:szCs w:val="18"/>
              </w:rPr>
              <w:t>SPCH 1010, 1200 or THTR 2010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5B826822" w:rsidR="00FF56DF" w:rsidRDefault="00FF56DF" w:rsidP="00432234">
            <w:r w:rsidRPr="000B48B5">
              <w:rPr>
                <w:sz w:val="20"/>
                <w:szCs w:val="20"/>
              </w:rPr>
              <w:t>Elective</w:t>
            </w:r>
            <w:r w:rsidR="002B4AD0">
              <w:rPr>
                <w:sz w:val="20"/>
                <w:szCs w:val="20"/>
                <w:vertAlign w:val="superscript"/>
              </w:rPr>
              <w:t>6</w:t>
            </w:r>
          </w:p>
        </w:tc>
        <w:tc>
          <w:tcPr>
            <w:tcW w:w="3330" w:type="dxa"/>
          </w:tcPr>
          <w:p w14:paraId="5DF052B5" w14:textId="448E9852" w:rsidR="00FF56DF" w:rsidRPr="00A1481C" w:rsidRDefault="00FF56DF" w:rsidP="00432234">
            <w:pPr>
              <w:rPr>
                <w:sz w:val="20"/>
                <w:szCs w:val="20"/>
              </w:rPr>
            </w:pPr>
            <w:r>
              <w:rPr>
                <w:sz w:val="20"/>
                <w:szCs w:val="20"/>
              </w:rPr>
              <w:t>MATH 2</w:t>
            </w:r>
            <w:r w:rsidR="00B804C4">
              <w:rPr>
                <w:sz w:val="20"/>
                <w:szCs w:val="20"/>
              </w:rPr>
              <w:t>000 Level</w:t>
            </w:r>
          </w:p>
        </w:tc>
        <w:tc>
          <w:tcPr>
            <w:tcW w:w="1035" w:type="dxa"/>
          </w:tcPr>
          <w:p w14:paraId="67A1CAEF" w14:textId="317CCC29" w:rsidR="00FF56DF" w:rsidRPr="00632577" w:rsidRDefault="00B804C4" w:rsidP="00432234">
            <w:pPr>
              <w:jc w:val="center"/>
              <w:rPr>
                <w:sz w:val="20"/>
                <w:szCs w:val="20"/>
              </w:rPr>
            </w:pPr>
            <w:r>
              <w:rPr>
                <w:sz w:val="20"/>
                <w:szCs w:val="20"/>
              </w:rPr>
              <w:t>3</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562BD361" w:rsidR="00FF56DF" w:rsidRDefault="00664BB0" w:rsidP="00FF56DF">
            <w:r>
              <w:rPr>
                <w:sz w:val="20"/>
                <w:szCs w:val="20"/>
              </w:rPr>
              <w:t xml:space="preserve">Natural </w:t>
            </w:r>
            <w:r w:rsidRPr="00632577">
              <w:rPr>
                <w:sz w:val="20"/>
                <w:szCs w:val="20"/>
              </w:rPr>
              <w:t>Science</w:t>
            </w:r>
            <w:r w:rsidR="002B4AD0">
              <w:rPr>
                <w:sz w:val="20"/>
                <w:szCs w:val="20"/>
                <w:vertAlign w:val="superscript"/>
              </w:rPr>
              <w:t>5</w:t>
            </w:r>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B804C4" w:rsidRPr="004D229A" w14:paraId="1FD13AB1" w14:textId="77777777" w:rsidTr="00945FF3">
        <w:trPr>
          <w:jc w:val="center"/>
        </w:trPr>
        <w:tc>
          <w:tcPr>
            <w:tcW w:w="2806" w:type="dxa"/>
          </w:tcPr>
          <w:p w14:paraId="1A0BE37E" w14:textId="78D84569" w:rsidR="00B804C4" w:rsidRDefault="00B804C4" w:rsidP="00FF56DF">
            <w:pPr>
              <w:rPr>
                <w:sz w:val="20"/>
                <w:szCs w:val="20"/>
              </w:rPr>
            </w:pPr>
            <w:r w:rsidRPr="000B48B5">
              <w:rPr>
                <w:sz w:val="20"/>
                <w:szCs w:val="20"/>
              </w:rPr>
              <w:t>Elective</w:t>
            </w:r>
            <w:r w:rsidR="002B4AD0">
              <w:rPr>
                <w:sz w:val="20"/>
                <w:szCs w:val="20"/>
                <w:vertAlign w:val="superscript"/>
              </w:rPr>
              <w:t>6</w:t>
            </w:r>
          </w:p>
        </w:tc>
        <w:tc>
          <w:tcPr>
            <w:tcW w:w="3330" w:type="dxa"/>
          </w:tcPr>
          <w:p w14:paraId="552329FF" w14:textId="5D96EC29" w:rsidR="00B804C4" w:rsidRDefault="00B804C4" w:rsidP="00FF56DF">
            <w:pPr>
              <w:rPr>
                <w:sz w:val="20"/>
                <w:szCs w:val="20"/>
              </w:rPr>
            </w:pPr>
            <w:r>
              <w:rPr>
                <w:sz w:val="20"/>
                <w:szCs w:val="20"/>
              </w:rPr>
              <w:t xml:space="preserve">ARTS 1010  </w:t>
            </w:r>
            <w:r w:rsidRPr="003125C3">
              <w:rPr>
                <w:sz w:val="20"/>
                <w:szCs w:val="20"/>
              </w:rPr>
              <w:t xml:space="preserve">(Note Portfolio </w:t>
            </w:r>
            <w:r>
              <w:rPr>
                <w:sz w:val="20"/>
                <w:szCs w:val="20"/>
              </w:rPr>
              <w:t xml:space="preserve">may be </w:t>
            </w:r>
            <w:r w:rsidRPr="003125C3">
              <w:rPr>
                <w:sz w:val="20"/>
                <w:szCs w:val="20"/>
              </w:rPr>
              <w:t>required for transfer)</w:t>
            </w:r>
          </w:p>
        </w:tc>
        <w:tc>
          <w:tcPr>
            <w:tcW w:w="1035" w:type="dxa"/>
          </w:tcPr>
          <w:p w14:paraId="410F0895" w14:textId="6C7D6E43" w:rsidR="00B804C4" w:rsidRPr="00632577" w:rsidRDefault="00B804C4" w:rsidP="00FF56DF">
            <w:pPr>
              <w:jc w:val="center"/>
              <w:rPr>
                <w:sz w:val="20"/>
                <w:szCs w:val="20"/>
              </w:rPr>
            </w:pPr>
            <w:r>
              <w:rPr>
                <w:sz w:val="20"/>
                <w:szCs w:val="20"/>
              </w:rPr>
              <w:t>3</w:t>
            </w:r>
          </w:p>
        </w:tc>
        <w:tc>
          <w:tcPr>
            <w:tcW w:w="1395" w:type="dxa"/>
          </w:tcPr>
          <w:p w14:paraId="78C91A03" w14:textId="77777777" w:rsidR="00B804C4" w:rsidRPr="004D229A" w:rsidRDefault="00B804C4" w:rsidP="00432234">
            <w:pPr>
              <w:jc w:val="center"/>
            </w:pPr>
          </w:p>
        </w:tc>
        <w:tc>
          <w:tcPr>
            <w:tcW w:w="1006" w:type="dxa"/>
          </w:tcPr>
          <w:p w14:paraId="55F7D5C8" w14:textId="77777777" w:rsidR="00B804C4" w:rsidRPr="004D229A" w:rsidRDefault="00B804C4" w:rsidP="00432234">
            <w:pPr>
              <w:jc w:val="center"/>
            </w:pPr>
          </w:p>
        </w:tc>
      </w:tr>
      <w:tr w:rsidR="00B804C4" w:rsidRPr="004D229A" w14:paraId="47B6403D" w14:textId="77777777" w:rsidTr="00945FF3">
        <w:trPr>
          <w:jc w:val="center"/>
        </w:trPr>
        <w:tc>
          <w:tcPr>
            <w:tcW w:w="2806" w:type="dxa"/>
          </w:tcPr>
          <w:p w14:paraId="5DDB4E79" w14:textId="41345571" w:rsidR="00B804C4" w:rsidRDefault="00B804C4" w:rsidP="00FF56DF">
            <w:pPr>
              <w:rPr>
                <w:sz w:val="20"/>
                <w:szCs w:val="20"/>
              </w:rPr>
            </w:pPr>
            <w:r w:rsidRPr="000B48B5">
              <w:rPr>
                <w:sz w:val="20"/>
                <w:szCs w:val="20"/>
              </w:rPr>
              <w:t>Elective</w:t>
            </w:r>
            <w:r w:rsidR="002B4AD0">
              <w:rPr>
                <w:sz w:val="20"/>
                <w:szCs w:val="20"/>
                <w:vertAlign w:val="superscript"/>
              </w:rPr>
              <w:t>6</w:t>
            </w:r>
            <w:bookmarkStart w:id="0" w:name="_GoBack"/>
            <w:bookmarkEnd w:id="0"/>
          </w:p>
        </w:tc>
        <w:tc>
          <w:tcPr>
            <w:tcW w:w="3330" w:type="dxa"/>
          </w:tcPr>
          <w:p w14:paraId="415E7071" w14:textId="4202477D" w:rsidR="00B804C4" w:rsidRDefault="00B804C4" w:rsidP="00FF56DF">
            <w:pPr>
              <w:rPr>
                <w:sz w:val="20"/>
                <w:szCs w:val="20"/>
              </w:rPr>
            </w:pPr>
            <w:proofErr w:type="gramStart"/>
            <w:r>
              <w:rPr>
                <w:sz w:val="20"/>
                <w:szCs w:val="20"/>
              </w:rPr>
              <w:t>ARTS  1210</w:t>
            </w:r>
            <w:proofErr w:type="gramEnd"/>
            <w:r>
              <w:rPr>
                <w:sz w:val="20"/>
                <w:szCs w:val="20"/>
              </w:rPr>
              <w:t xml:space="preserve"> </w:t>
            </w:r>
            <w:r w:rsidRPr="003125C3">
              <w:rPr>
                <w:sz w:val="20"/>
                <w:szCs w:val="20"/>
              </w:rPr>
              <w:t xml:space="preserve">(Note Portfolio </w:t>
            </w:r>
            <w:r>
              <w:rPr>
                <w:sz w:val="20"/>
                <w:szCs w:val="20"/>
              </w:rPr>
              <w:t xml:space="preserve">may be </w:t>
            </w:r>
            <w:r w:rsidRPr="003125C3">
              <w:rPr>
                <w:sz w:val="20"/>
                <w:szCs w:val="20"/>
              </w:rPr>
              <w:t>required for transfer)</w:t>
            </w:r>
          </w:p>
        </w:tc>
        <w:tc>
          <w:tcPr>
            <w:tcW w:w="1035" w:type="dxa"/>
          </w:tcPr>
          <w:p w14:paraId="5F0C7BE3" w14:textId="22FBE7BE" w:rsidR="00B804C4" w:rsidRPr="00632577" w:rsidRDefault="00B804C4" w:rsidP="00FF56DF">
            <w:pPr>
              <w:jc w:val="center"/>
              <w:rPr>
                <w:sz w:val="20"/>
                <w:szCs w:val="20"/>
              </w:rPr>
            </w:pPr>
            <w:r>
              <w:rPr>
                <w:sz w:val="20"/>
                <w:szCs w:val="20"/>
              </w:rPr>
              <w:t>3</w:t>
            </w:r>
          </w:p>
        </w:tc>
        <w:tc>
          <w:tcPr>
            <w:tcW w:w="1395" w:type="dxa"/>
          </w:tcPr>
          <w:p w14:paraId="7CF98F53" w14:textId="77777777" w:rsidR="00B804C4" w:rsidRPr="004D229A" w:rsidRDefault="00B804C4" w:rsidP="00432234">
            <w:pPr>
              <w:jc w:val="center"/>
            </w:pPr>
          </w:p>
        </w:tc>
        <w:tc>
          <w:tcPr>
            <w:tcW w:w="1006" w:type="dxa"/>
          </w:tcPr>
          <w:p w14:paraId="0CFC5785" w14:textId="77777777" w:rsidR="00B804C4" w:rsidRPr="004D229A" w:rsidRDefault="00B804C4"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186B2334" w:rsidR="00FF56DF" w:rsidRPr="00632577" w:rsidRDefault="00B804C4" w:rsidP="00432234">
            <w:pPr>
              <w:jc w:val="center"/>
              <w:rPr>
                <w:sz w:val="20"/>
                <w:szCs w:val="20"/>
              </w:rPr>
            </w:pPr>
            <w:r>
              <w:rPr>
                <w:b/>
                <w:sz w:val="20"/>
                <w:szCs w:val="20"/>
              </w:rPr>
              <w:t>21</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0243780D"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011432">
        <w:rPr>
          <w:b/>
          <w:sz w:val="20"/>
          <w:szCs w:val="20"/>
        </w:rPr>
        <w:t>Visual Arts</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0E9034D5" w14:textId="77777777" w:rsidR="002B4AD0" w:rsidRDefault="002B4AD0" w:rsidP="002B4AD0">
      <w:pPr>
        <w:rPr>
          <w:sz w:val="20"/>
          <w:szCs w:val="20"/>
        </w:rPr>
      </w:pPr>
      <w:r>
        <w:rPr>
          <w:rFonts w:ascii="Cambria" w:eastAsia="Cambria" w:hAnsi="Cambria" w:cs="Cambria"/>
          <w:sz w:val="20"/>
          <w:szCs w:val="20"/>
        </w:rPr>
        <w:t>Must have a grade of “C” or higher in all courses</w:t>
      </w:r>
    </w:p>
    <w:p w14:paraId="4D477AC3" w14:textId="77777777" w:rsidR="002B4AD0" w:rsidRDefault="002B4AD0" w:rsidP="002B4AD0">
      <w:pPr>
        <w:spacing w:line="237" w:lineRule="exact"/>
        <w:rPr>
          <w:sz w:val="24"/>
          <w:szCs w:val="24"/>
        </w:rPr>
      </w:pPr>
    </w:p>
    <w:p w14:paraId="4A3D6B33" w14:textId="77777777" w:rsidR="002B4AD0" w:rsidRDefault="002B4AD0" w:rsidP="002B4AD0">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 xml:space="preserve">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w:t>
      </w:r>
      <w:r>
        <w:rPr>
          <w:rFonts w:ascii="Cambria" w:eastAsia="Cambria" w:hAnsi="Cambria" w:cs="Cambria"/>
          <w:sz w:val="20"/>
          <w:szCs w:val="20"/>
        </w:rPr>
        <w:lastRenderedPageBreak/>
        <w:t>Bachelor’s degree at SLCC or in transfer (e.g. either intention only to complete the CGS or enroll in a terminal/Applied program of study following completion of the CGS).</w:t>
      </w:r>
    </w:p>
    <w:p w14:paraId="31464DA2" w14:textId="77777777" w:rsidR="002B4AD0" w:rsidRDefault="002B4AD0" w:rsidP="002B4AD0">
      <w:pPr>
        <w:spacing w:line="237" w:lineRule="exact"/>
        <w:rPr>
          <w:rFonts w:ascii="Cambria" w:eastAsia="Cambria" w:hAnsi="Cambria" w:cs="Cambria"/>
          <w:sz w:val="13"/>
          <w:szCs w:val="13"/>
        </w:rPr>
      </w:pPr>
    </w:p>
    <w:p w14:paraId="711D0BFA" w14:textId="77777777" w:rsidR="002B4AD0" w:rsidRDefault="002B4AD0" w:rsidP="002B4AD0">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026164A5" w14:textId="77777777" w:rsidR="002B4AD0" w:rsidRDefault="002B4AD0" w:rsidP="002B4AD0">
      <w:pPr>
        <w:spacing w:line="233" w:lineRule="exact"/>
        <w:rPr>
          <w:rFonts w:ascii="Cambria" w:eastAsia="Cambria" w:hAnsi="Cambria" w:cs="Cambria"/>
          <w:sz w:val="13"/>
          <w:szCs w:val="13"/>
        </w:rPr>
      </w:pPr>
    </w:p>
    <w:p w14:paraId="6D5EB3ED" w14:textId="77777777" w:rsidR="002B4AD0" w:rsidRDefault="002B4AD0" w:rsidP="002B4AD0">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65298ED2" w14:textId="77777777" w:rsidR="002B4AD0" w:rsidRDefault="002B4AD0" w:rsidP="002B4AD0">
      <w:pPr>
        <w:spacing w:line="235" w:lineRule="exact"/>
        <w:rPr>
          <w:rFonts w:ascii="Cambria" w:eastAsia="Cambria" w:hAnsi="Cambria" w:cs="Cambria"/>
          <w:sz w:val="13"/>
          <w:szCs w:val="13"/>
        </w:rPr>
      </w:pPr>
    </w:p>
    <w:p w14:paraId="06590BA6" w14:textId="77777777" w:rsidR="002B4AD0" w:rsidRDefault="002B4AD0" w:rsidP="002B4AD0">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21208E5D" w14:textId="77777777" w:rsidR="002B4AD0" w:rsidRDefault="002B4AD0" w:rsidP="002B4AD0">
      <w:pPr>
        <w:spacing w:line="234" w:lineRule="exact"/>
        <w:rPr>
          <w:rFonts w:ascii="Cambria" w:eastAsia="Cambria" w:hAnsi="Cambria" w:cs="Cambria"/>
          <w:sz w:val="13"/>
          <w:szCs w:val="13"/>
        </w:rPr>
      </w:pPr>
    </w:p>
    <w:p w14:paraId="79023BF5" w14:textId="77777777" w:rsidR="002B4AD0" w:rsidRDefault="002B4AD0" w:rsidP="002B4AD0">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65C30C5B" w14:textId="77777777" w:rsidR="002B4AD0" w:rsidRDefault="002B4AD0" w:rsidP="002B4AD0">
      <w:pPr>
        <w:spacing w:line="237" w:lineRule="exact"/>
        <w:rPr>
          <w:rFonts w:ascii="Cambria" w:eastAsia="Cambria" w:hAnsi="Cambria" w:cs="Cambria"/>
          <w:sz w:val="13"/>
          <w:szCs w:val="13"/>
        </w:rPr>
      </w:pPr>
    </w:p>
    <w:p w14:paraId="06BDDDB2" w14:textId="77777777" w:rsidR="002B4AD0" w:rsidRDefault="002B4AD0" w:rsidP="002B4AD0">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3CEEB8F3" w14:textId="77777777" w:rsidR="002B4AD0" w:rsidRDefault="002B4AD0" w:rsidP="002B4AD0">
      <w:pPr>
        <w:spacing w:line="235" w:lineRule="exact"/>
        <w:rPr>
          <w:rFonts w:ascii="Cambria" w:eastAsia="Cambria" w:hAnsi="Cambria" w:cs="Cambria"/>
          <w:sz w:val="13"/>
          <w:szCs w:val="13"/>
        </w:rPr>
      </w:pPr>
    </w:p>
    <w:p w14:paraId="2D3A2077" w14:textId="77777777" w:rsidR="002B4AD0" w:rsidRDefault="002B4AD0" w:rsidP="002B4AD0">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29FC3512" w14:textId="77777777" w:rsidR="002B4AD0" w:rsidRDefault="002B4AD0" w:rsidP="002B4AD0">
      <w:pPr>
        <w:spacing w:line="235" w:lineRule="exact"/>
        <w:rPr>
          <w:sz w:val="24"/>
          <w:szCs w:val="24"/>
        </w:rPr>
      </w:pPr>
    </w:p>
    <w:p w14:paraId="4B8CC416" w14:textId="77777777" w:rsidR="002B4AD0" w:rsidRDefault="002B4AD0" w:rsidP="002B4AD0">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2B4AD0">
      <w:pPr>
        <w:pStyle w:val="NoSpacing"/>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11432"/>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2B4AD0"/>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4C4"/>
    <w:rsid w:val="00B8095D"/>
    <w:rsid w:val="00C119C1"/>
    <w:rsid w:val="00C9604F"/>
    <w:rsid w:val="00CC6804"/>
    <w:rsid w:val="00D0140B"/>
    <w:rsid w:val="00D016D9"/>
    <w:rsid w:val="00D0691A"/>
    <w:rsid w:val="00D114A1"/>
    <w:rsid w:val="00D21B83"/>
    <w:rsid w:val="00D242B3"/>
    <w:rsid w:val="00D74A30"/>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CBDA-88AF-9743-B498-9A3A7E1F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2586</Characters>
  <Application>Microsoft Macintosh Word</Application>
  <DocSecurity>0</DocSecurity>
  <Lines>431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2017-09-24T21:22:00Z</dcterms:created>
  <dcterms:modified xsi:type="dcterms:W3CDTF">2017-09-25T22:05:00Z</dcterms:modified>
</cp:coreProperties>
</file>